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6C" w:rsidRDefault="00100C65" w:rsidP="00DD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информация об оценке эффективности </w:t>
      </w:r>
    </w:p>
    <w:p w:rsidR="00100C65" w:rsidRDefault="00100C65" w:rsidP="00DD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="002356CF">
        <w:rPr>
          <w:rFonts w:ascii="Times New Roman" w:hAnsi="Times New Roman"/>
          <w:sz w:val="28"/>
          <w:szCs w:val="28"/>
        </w:rPr>
        <w:t xml:space="preserve"> за 2022 год</w:t>
      </w:r>
    </w:p>
    <w:p w:rsidR="00100C65" w:rsidRDefault="00100C65" w:rsidP="00100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5"/>
        <w:gridCol w:w="3325"/>
        <w:gridCol w:w="41"/>
        <w:gridCol w:w="3148"/>
      </w:tblGrid>
      <w:tr w:rsidR="00100C65" w:rsidRPr="00B04496" w:rsidTr="00DD7ADD">
        <w:trPr>
          <w:trHeight w:val="51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5" w:rsidRPr="00B04496" w:rsidRDefault="0010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5" w:rsidRPr="00B04496" w:rsidRDefault="0010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65" w:rsidRPr="00B04496" w:rsidRDefault="0010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100C65" w:rsidRPr="00B04496" w:rsidTr="00DD7ADD">
        <w:trPr>
          <w:trHeight w:val="428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D" w:rsidRPr="00B04496" w:rsidRDefault="00DD7ADD" w:rsidP="00DD7AD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49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улично-дорожной сети на территории </w:t>
            </w:r>
            <w:proofErr w:type="spellStart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>Любовского</w:t>
            </w:r>
            <w:proofErr w:type="spellEnd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>Рославльского</w:t>
            </w:r>
            <w:proofErr w:type="spellEnd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 </w:t>
            </w:r>
          </w:p>
          <w:p w:rsidR="00100C65" w:rsidRPr="00B04496" w:rsidRDefault="0010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7ADD" w:rsidRPr="00B04496" w:rsidTr="00DD7ADD">
        <w:trPr>
          <w:trHeight w:val="41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72" w:rsidRPr="00576A72" w:rsidRDefault="00576A72" w:rsidP="00576A72">
            <w:pPr>
              <w:pStyle w:val="a3"/>
              <w:ind w:firstLine="709"/>
              <w:jc w:val="both"/>
            </w:pPr>
            <w:proofErr w:type="gramStart"/>
            <w:r w:rsidRPr="00576A72">
              <w:t>установлена  средняя</w:t>
            </w:r>
            <w:proofErr w:type="gramEnd"/>
            <w:r w:rsidRPr="00576A72">
              <w:t xml:space="preserve"> эффективность использования средств местного бюджета, отсутствие фактов несоблюдения сроков выполнения мероприятий, мероприятия выполнены в установленные сроки, сложилась экономия финансовых средств при реализации программы ,   в связи с чем приняты дополнительные поручения на следующий финансовый год.</w:t>
            </w:r>
          </w:p>
          <w:p w:rsidR="0014596F" w:rsidRPr="00576A72" w:rsidRDefault="0014596F" w:rsidP="0014596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D7ADD" w:rsidRPr="00576A72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D" w:rsidRPr="00576A72" w:rsidRDefault="00576A72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  <w:r w:rsidR="00DD7ADD" w:rsidRPr="00576A72">
              <w:rPr>
                <w:rFonts w:ascii="Times New Roman" w:hAnsi="Times New Roman"/>
                <w:sz w:val="24"/>
                <w:szCs w:val="24"/>
              </w:rPr>
              <w:t xml:space="preserve"> использования средств</w:t>
            </w:r>
          </w:p>
          <w:p w:rsidR="00DD7ADD" w:rsidRPr="00576A72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работы на приведение улично-дорожной сети в нормативное состояние для организации транспортного  движения и перемещения пешеходов, а так же на восстановление и улучшение эксплуатационных качеств автомобильных дорог сельского поселения</w:t>
            </w:r>
          </w:p>
        </w:tc>
      </w:tr>
      <w:tr w:rsidR="00DD7ADD" w:rsidRPr="00B04496" w:rsidTr="00DD2A6C">
        <w:trPr>
          <w:trHeight w:val="79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D" w:rsidRPr="00B04496" w:rsidRDefault="00DD7ADD" w:rsidP="00DD7ADD">
            <w:pPr>
              <w:pStyle w:val="Default"/>
              <w:jc w:val="center"/>
              <w:rPr>
                <w:b/>
              </w:rPr>
            </w:pPr>
            <w:r w:rsidRPr="00B04496">
              <w:rPr>
                <w:b/>
              </w:rPr>
              <w:t xml:space="preserve">«Развитие жилищно-коммунального хозяйства и благоустройство на территории </w:t>
            </w:r>
            <w:proofErr w:type="spellStart"/>
            <w:r w:rsidRPr="00B04496">
              <w:rPr>
                <w:b/>
              </w:rPr>
              <w:t>Любовского</w:t>
            </w:r>
            <w:proofErr w:type="spellEnd"/>
            <w:r w:rsidRPr="00B04496">
              <w:rPr>
                <w:b/>
              </w:rPr>
              <w:t xml:space="preserve"> сельского поселения </w:t>
            </w:r>
            <w:proofErr w:type="spellStart"/>
            <w:r w:rsidRPr="00B04496">
              <w:rPr>
                <w:b/>
              </w:rPr>
              <w:t>Рославльског</w:t>
            </w:r>
            <w:r w:rsidR="002356CF">
              <w:rPr>
                <w:b/>
              </w:rPr>
              <w:t>о</w:t>
            </w:r>
            <w:proofErr w:type="spellEnd"/>
            <w:r w:rsidR="002356CF">
              <w:rPr>
                <w:b/>
              </w:rPr>
              <w:t xml:space="preserve"> района смоленской области» </w:t>
            </w:r>
          </w:p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DD" w:rsidRPr="00B04496" w:rsidTr="00DD7ADD">
        <w:trPr>
          <w:trHeight w:val="5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D" w:rsidRPr="00B04496" w:rsidRDefault="00DD7ADD" w:rsidP="00DD7ADD">
            <w:pPr>
              <w:pStyle w:val="a3"/>
              <w:ind w:firstLine="709"/>
              <w:jc w:val="both"/>
            </w:pPr>
            <w:r w:rsidRPr="00B04496">
              <w:t>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      </w:r>
          </w:p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D" w:rsidRPr="00B04496" w:rsidRDefault="00576A72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DD7ADD" w:rsidRPr="00B04496">
              <w:rPr>
                <w:rFonts w:ascii="Times New Roman" w:hAnsi="Times New Roman"/>
                <w:sz w:val="24"/>
                <w:szCs w:val="24"/>
              </w:rPr>
              <w:t xml:space="preserve">  высокий уровень эффективности муниципальной программы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D" w:rsidRPr="00B04496" w:rsidRDefault="00DD7ADD" w:rsidP="00DD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Продолжить работы по следующим направлениям:</w:t>
            </w:r>
          </w:p>
          <w:p w:rsidR="00DD7ADD" w:rsidRPr="00B04496" w:rsidRDefault="00DD7ADD" w:rsidP="00DD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1. Снижение экологической нагрузки, улучшение санитарной обстановки.</w:t>
            </w:r>
          </w:p>
          <w:p w:rsidR="00DD7ADD" w:rsidRPr="00B04496" w:rsidRDefault="00DD7ADD" w:rsidP="00DD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Улучшение состояния территории </w:t>
            </w:r>
            <w:proofErr w:type="spellStart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Любовского</w:t>
            </w:r>
            <w:proofErr w:type="spellEnd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Рославльского</w:t>
            </w:r>
            <w:proofErr w:type="spellEnd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Смоленской области; </w:t>
            </w:r>
          </w:p>
          <w:p w:rsidR="00DD7ADD" w:rsidRPr="00B04496" w:rsidRDefault="00DD7ADD" w:rsidP="00DD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3. Улучшение состояния сельских кладбищ;</w:t>
            </w:r>
          </w:p>
          <w:p w:rsidR="00DD7ADD" w:rsidRPr="00B04496" w:rsidRDefault="00DD7ADD" w:rsidP="00DD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4. Создание условий для работы и отдыха жителей поселения.</w:t>
            </w:r>
          </w:p>
          <w:p w:rsidR="00DD7ADD" w:rsidRPr="00B04496" w:rsidRDefault="00DD7ADD" w:rsidP="00D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Привитие жителям муниципального образования любви и </w:t>
            </w: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уважения к своему поселку, </w:t>
            </w:r>
            <w:proofErr w:type="gramStart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деревне ,к</w:t>
            </w:r>
            <w:proofErr w:type="gramEnd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соблюдению чистоты и порядка на территории  </w:t>
            </w:r>
            <w:proofErr w:type="spellStart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Любовского</w:t>
            </w:r>
            <w:proofErr w:type="spellEnd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Рославльского</w:t>
            </w:r>
            <w:proofErr w:type="spellEnd"/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Смоленской области.</w:t>
            </w:r>
          </w:p>
          <w:p w:rsidR="00DD7ADD" w:rsidRPr="00B04496" w:rsidRDefault="00DD7ADD" w:rsidP="00DD7A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Pr="00B04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Повышение </w:t>
            </w:r>
            <w:proofErr w:type="gramStart"/>
            <w:r w:rsidRPr="00B044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качества </w:t>
            </w:r>
            <w:r w:rsidRPr="00B044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4496">
              <w:rPr>
                <w:rFonts w:ascii="Times New Roman" w:hAnsi="Times New Roman"/>
                <w:sz w:val="24"/>
                <w:szCs w:val="24"/>
              </w:rPr>
              <w:t xml:space="preserve"> надежности  </w:t>
            </w:r>
            <w:proofErr w:type="spellStart"/>
            <w:r w:rsidRPr="00B04496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B04496">
              <w:rPr>
                <w:rFonts w:ascii="Times New Roman" w:hAnsi="Times New Roman"/>
                <w:sz w:val="24"/>
                <w:szCs w:val="24"/>
              </w:rPr>
              <w:t xml:space="preserve"> – коммунального обеспечения населения.</w:t>
            </w:r>
          </w:p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DD" w:rsidRPr="00B04496" w:rsidTr="00DD7ADD">
        <w:trPr>
          <w:trHeight w:val="51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D" w:rsidRPr="00B04496" w:rsidRDefault="00DD7ADD" w:rsidP="00DD7A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«Обеспечение пожарной безопасности на территории </w:t>
            </w:r>
            <w:proofErr w:type="spellStart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>Любовского</w:t>
            </w:r>
            <w:proofErr w:type="spellEnd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>Рославльского</w:t>
            </w:r>
            <w:proofErr w:type="spellEnd"/>
            <w:r w:rsidRPr="00B04496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 </w:t>
            </w:r>
          </w:p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DD" w:rsidRPr="00B04496" w:rsidTr="00DD7ADD">
        <w:trPr>
          <w:trHeight w:val="5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96" w:rsidRPr="00B04496" w:rsidRDefault="00B04496" w:rsidP="00B04496">
            <w:pPr>
              <w:pStyle w:val="a3"/>
              <w:ind w:firstLine="709"/>
              <w:jc w:val="both"/>
            </w:pPr>
            <w:r w:rsidRPr="00B04496">
              <w:t xml:space="preserve">отсутствие фактов несоблюдения сроков выполнения мероприятий, мероприятия выполнены в установленные сроки и в запланированном </w:t>
            </w:r>
            <w:proofErr w:type="spellStart"/>
            <w:r w:rsidRPr="00B04496">
              <w:t>обьеме</w:t>
            </w:r>
            <w:proofErr w:type="spellEnd"/>
            <w:r w:rsidRPr="00B04496">
              <w:t xml:space="preserve">, в связи с чем принятие дополнительных поручений не требуется, программа признана </w:t>
            </w:r>
            <w:proofErr w:type="gramStart"/>
            <w:r w:rsidRPr="00B04496">
              <w:t>эффективной .</w:t>
            </w:r>
            <w:proofErr w:type="gramEnd"/>
          </w:p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D" w:rsidRPr="00B04496" w:rsidRDefault="00B04496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96">
              <w:rPr>
                <w:rFonts w:ascii="Times New Roman" w:hAnsi="Times New Roman"/>
                <w:sz w:val="24"/>
                <w:szCs w:val="24"/>
              </w:rPr>
              <w:t>программа признана эффе</w:t>
            </w:r>
            <w:bookmarkStart w:id="0" w:name="_GoBack"/>
            <w:bookmarkEnd w:id="0"/>
            <w:r w:rsidRPr="00B04496">
              <w:rPr>
                <w:rFonts w:ascii="Times New Roman" w:hAnsi="Times New Roman"/>
                <w:sz w:val="24"/>
                <w:szCs w:val="24"/>
              </w:rPr>
              <w:t xml:space="preserve">ктивной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D" w:rsidRPr="00B04496" w:rsidRDefault="00DD7ADD" w:rsidP="00DD7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4496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Продолжить работы по следующим направлениям:</w:t>
            </w:r>
          </w:p>
          <w:p w:rsidR="00DD7ADD" w:rsidRPr="00B04496" w:rsidRDefault="00DD7ADD" w:rsidP="00DD7ADD">
            <w:pPr>
              <w:pStyle w:val="a3"/>
              <w:ind w:firstLine="567"/>
              <w:jc w:val="both"/>
            </w:pPr>
            <w:r w:rsidRPr="00B04496">
              <w:t>- усиление работы по предупреждению пожаров и гибели людей, активизация работы среди населения по предупреждению пожаров на территории поселения;</w:t>
            </w:r>
          </w:p>
          <w:p w:rsidR="00DD7ADD" w:rsidRPr="00B04496" w:rsidRDefault="00DD7ADD" w:rsidP="00DD7ADD">
            <w:pPr>
              <w:pStyle w:val="a3"/>
              <w:jc w:val="both"/>
            </w:pPr>
            <w:r w:rsidRPr="00B04496">
              <w:t xml:space="preserve">       - обеспечение условий для укрепления пожарной безопасности   и сокращения материальных потерь от пожаров на территории поселения.</w:t>
            </w:r>
          </w:p>
          <w:p w:rsidR="00DD7ADD" w:rsidRPr="00B04496" w:rsidRDefault="00DD7ADD" w:rsidP="00DD7ADD">
            <w:pPr>
              <w:pStyle w:val="a3"/>
              <w:jc w:val="both"/>
            </w:pPr>
            <w:r w:rsidRPr="00B04496">
              <w:t xml:space="preserve">      -  сохранение населенных пунктов наиболее подверженных   угрозе возникновения пожаров</w:t>
            </w:r>
          </w:p>
          <w:p w:rsidR="00DD7ADD" w:rsidRPr="00B04496" w:rsidRDefault="00DD7ADD" w:rsidP="00DD7ADD">
            <w:pPr>
              <w:pStyle w:val="a3"/>
              <w:jc w:val="both"/>
            </w:pPr>
            <w:r w:rsidRPr="00B04496">
              <w:t xml:space="preserve">      -     обеспечение противопожарным оборудованием и совершенствование противопожарной защиты населенных пунктов</w:t>
            </w:r>
          </w:p>
          <w:p w:rsidR="00DD7ADD" w:rsidRPr="00B04496" w:rsidRDefault="00DD7ADD" w:rsidP="00DD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ADD" w:rsidRPr="002C3DB8" w:rsidRDefault="00DD7ADD" w:rsidP="00DD7ADD">
      <w:pPr>
        <w:pStyle w:val="a4"/>
      </w:pPr>
    </w:p>
    <w:p w:rsidR="00DD7ADD" w:rsidRPr="00DD7ADD" w:rsidRDefault="00DD7ADD" w:rsidP="00DD7ADD">
      <w:pPr>
        <w:pStyle w:val="a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D7ADD">
        <w:rPr>
          <w:rFonts w:ascii="Times New Roman" w:hAnsi="Times New Roman"/>
          <w:color w:val="000000"/>
          <w:spacing w:val="-5"/>
          <w:sz w:val="28"/>
          <w:szCs w:val="28"/>
        </w:rPr>
        <w:t>Глава муниципального образования</w:t>
      </w:r>
    </w:p>
    <w:p w:rsidR="00DD7ADD" w:rsidRPr="00DD7ADD" w:rsidRDefault="00DD7ADD" w:rsidP="00DD7AD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D7AD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DD7ADD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сельского поселения</w:t>
      </w:r>
    </w:p>
    <w:p w:rsidR="00576A72" w:rsidRDefault="00DD7ADD" w:rsidP="00DD7AD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D7ADD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DD7ADD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Гришина О.Ю. </w:t>
      </w:r>
    </w:p>
    <w:p w:rsidR="00DD7ADD" w:rsidRPr="00DD7ADD" w:rsidRDefault="00DD7ADD" w:rsidP="00DD7ADD">
      <w:pPr>
        <w:pStyle w:val="a4"/>
        <w:rPr>
          <w:rFonts w:ascii="Times New Roman" w:hAnsi="Times New Roman"/>
          <w:sz w:val="28"/>
          <w:szCs w:val="28"/>
        </w:rPr>
      </w:pPr>
      <w:r w:rsidRPr="00DD7AD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D7ADD" w:rsidRPr="00576A72" w:rsidRDefault="00DD2A6C" w:rsidP="00DD7ADD">
      <w:pPr>
        <w:pStyle w:val="a4"/>
        <w:rPr>
          <w:rFonts w:ascii="Times New Roman" w:hAnsi="Times New Roman"/>
          <w:sz w:val="20"/>
          <w:szCs w:val="20"/>
        </w:rPr>
      </w:pPr>
      <w:r w:rsidRPr="00576A72">
        <w:rPr>
          <w:rFonts w:ascii="Times New Roman" w:hAnsi="Times New Roman"/>
        </w:rPr>
        <w:t xml:space="preserve"> </w:t>
      </w:r>
      <w:r w:rsidR="00DD7ADD" w:rsidRPr="00576A72">
        <w:rPr>
          <w:rFonts w:ascii="Times New Roman" w:hAnsi="Times New Roman"/>
          <w:sz w:val="20"/>
          <w:szCs w:val="20"/>
        </w:rPr>
        <w:t>Исполнитель:</w:t>
      </w:r>
    </w:p>
    <w:p w:rsidR="00DD7ADD" w:rsidRPr="00576A72" w:rsidRDefault="00DD7ADD" w:rsidP="00DD7ADD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576A72">
        <w:rPr>
          <w:rFonts w:ascii="Times New Roman" w:hAnsi="Times New Roman"/>
          <w:sz w:val="20"/>
          <w:szCs w:val="20"/>
        </w:rPr>
        <w:t>О.А.Милославская</w:t>
      </w:r>
      <w:proofErr w:type="spellEnd"/>
    </w:p>
    <w:p w:rsidR="00786214" w:rsidRPr="00576A72" w:rsidRDefault="002356CF" w:rsidP="00DD7ADD">
      <w:pPr>
        <w:pStyle w:val="a4"/>
        <w:rPr>
          <w:rFonts w:ascii="Times New Roman" w:hAnsi="Times New Roman"/>
        </w:rPr>
      </w:pPr>
    </w:p>
    <w:sectPr w:rsidR="00786214" w:rsidRPr="00576A72" w:rsidSect="0003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C65"/>
    <w:rsid w:val="00034022"/>
    <w:rsid w:val="00100C65"/>
    <w:rsid w:val="0014596F"/>
    <w:rsid w:val="002356CF"/>
    <w:rsid w:val="00411E97"/>
    <w:rsid w:val="00576A72"/>
    <w:rsid w:val="00923873"/>
    <w:rsid w:val="00B04496"/>
    <w:rsid w:val="00DD2A6C"/>
    <w:rsid w:val="00D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FD10"/>
  <w15:docId w15:val="{0250B750-C28B-4A94-A675-B7DD9457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0C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rsid w:val="00100C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Khoroshovo</dc:creator>
  <cp:keywords/>
  <dc:description/>
  <cp:lastModifiedBy>Lubovka</cp:lastModifiedBy>
  <cp:revision>9</cp:revision>
  <cp:lastPrinted>2021-12-28T06:52:00Z</cp:lastPrinted>
  <dcterms:created xsi:type="dcterms:W3CDTF">2019-08-14T08:21:00Z</dcterms:created>
  <dcterms:modified xsi:type="dcterms:W3CDTF">2023-01-09T10:43:00Z</dcterms:modified>
</cp:coreProperties>
</file>